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D68AB" w14:textId="4353B9F3" w:rsidR="00D623E2" w:rsidRPr="00300EA4" w:rsidRDefault="00300EA4" w:rsidP="0079143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14B9">
        <w:rPr>
          <w:rFonts w:ascii="Times New Roman" w:hAnsi="Times New Roman" w:cs="Times New Roman"/>
          <w:b/>
          <w:bCs/>
          <w:sz w:val="24"/>
          <w:szCs w:val="24"/>
        </w:rPr>
        <w:t xml:space="preserve">Cenu aptaujas </w:t>
      </w:r>
      <w:r w:rsidRPr="000614B9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“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Kombinētā mākslīgā mitrāja izveidošana Limbažu NAI pārplūdes notekūdeņu attīrīšanai</w:t>
      </w:r>
      <w:r w:rsidRPr="000614B9">
        <w:rPr>
          <w:rFonts w:ascii="Times New Roman" w:hAnsi="Times New Roman" w:cs="Times New Roman"/>
          <w:b/>
          <w:bCs/>
          <w:sz w:val="24"/>
          <w:szCs w:val="24"/>
        </w:rPr>
        <w:t>”, ID Nr. LS 2024/</w:t>
      </w:r>
      <w:r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0614B9">
        <w:rPr>
          <w:rFonts w:ascii="Times New Roman" w:hAnsi="Times New Roman" w:cs="Times New Roman"/>
          <w:b/>
          <w:bCs/>
          <w:sz w:val="24"/>
          <w:szCs w:val="24"/>
        </w:rPr>
        <w:t>, atbildes uz Pretendent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0614B9">
        <w:rPr>
          <w:rFonts w:ascii="Times New Roman" w:hAnsi="Times New Roman" w:cs="Times New Roman"/>
          <w:b/>
          <w:bCs/>
          <w:sz w:val="24"/>
          <w:szCs w:val="24"/>
        </w:rPr>
        <w:t xml:space="preserve"> jautājumiem. </w:t>
      </w:r>
    </w:p>
    <w:p w14:paraId="4F420570" w14:textId="28C1CE2E" w:rsidR="00791431" w:rsidRDefault="004644E3" w:rsidP="00791431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1431">
        <w:rPr>
          <w:rFonts w:ascii="Times New Roman" w:hAnsi="Times New Roman" w:cs="Times New Roman"/>
          <w:b/>
          <w:bCs/>
          <w:sz w:val="24"/>
          <w:szCs w:val="24"/>
        </w:rPr>
        <w:t>Jautājums</w:t>
      </w:r>
      <w:r w:rsidRPr="00791431">
        <w:rPr>
          <w:rFonts w:ascii="Times New Roman" w:hAnsi="Times New Roman" w:cs="Times New Roman"/>
          <w:sz w:val="24"/>
          <w:szCs w:val="24"/>
        </w:rPr>
        <w:t xml:space="preserve"> – darbu apjoma tabulā poz. Nr.3 “Grunts darbi būvlaukuma sagatavošanai” nav noradīta mērvienība vai daudzums. Jautājums: vai pozīcijās </w:t>
      </w:r>
      <w:r w:rsidR="00300EA4">
        <w:rPr>
          <w:rFonts w:ascii="Times New Roman" w:hAnsi="Times New Roman" w:cs="Times New Roman"/>
          <w:sz w:val="24"/>
          <w:szCs w:val="24"/>
        </w:rPr>
        <w:t xml:space="preserve">Nr. </w:t>
      </w:r>
      <w:r w:rsidRPr="00791431">
        <w:rPr>
          <w:rFonts w:ascii="Times New Roman" w:hAnsi="Times New Roman" w:cs="Times New Roman"/>
          <w:sz w:val="24"/>
          <w:szCs w:val="24"/>
        </w:rPr>
        <w:t>4,</w:t>
      </w:r>
      <w:r w:rsidR="00300EA4">
        <w:rPr>
          <w:rFonts w:ascii="Times New Roman" w:hAnsi="Times New Roman" w:cs="Times New Roman"/>
          <w:sz w:val="24"/>
          <w:szCs w:val="24"/>
        </w:rPr>
        <w:t xml:space="preserve"> </w:t>
      </w:r>
      <w:r w:rsidRPr="00791431">
        <w:rPr>
          <w:rFonts w:ascii="Times New Roman" w:hAnsi="Times New Roman" w:cs="Times New Roman"/>
          <w:sz w:val="24"/>
          <w:szCs w:val="24"/>
        </w:rPr>
        <w:t>5 un 6 uzskaitīt</w:t>
      </w:r>
      <w:r w:rsidR="00300EA4">
        <w:rPr>
          <w:rFonts w:ascii="Times New Roman" w:hAnsi="Times New Roman" w:cs="Times New Roman"/>
          <w:sz w:val="24"/>
          <w:szCs w:val="24"/>
        </w:rPr>
        <w:t>i</w:t>
      </w:r>
      <w:r w:rsidRPr="00791431">
        <w:rPr>
          <w:rFonts w:ascii="Times New Roman" w:hAnsi="Times New Roman" w:cs="Times New Roman"/>
          <w:sz w:val="24"/>
          <w:szCs w:val="24"/>
        </w:rPr>
        <w:t xml:space="preserve">e darbi attiecināmi uz 3. pozīciju? </w:t>
      </w:r>
    </w:p>
    <w:p w14:paraId="5267AF13" w14:textId="7E103805" w:rsidR="004644E3" w:rsidRPr="00791431" w:rsidRDefault="004644E3" w:rsidP="00791431">
      <w:pPr>
        <w:pStyle w:val="Sarakstarindkopa"/>
        <w:jc w:val="both"/>
        <w:rPr>
          <w:rFonts w:ascii="Times New Roman" w:hAnsi="Times New Roman" w:cs="Times New Roman"/>
          <w:sz w:val="24"/>
          <w:szCs w:val="24"/>
        </w:rPr>
      </w:pPr>
      <w:r w:rsidRPr="00791431">
        <w:rPr>
          <w:rFonts w:ascii="Times New Roman" w:hAnsi="Times New Roman" w:cs="Times New Roman"/>
          <w:b/>
          <w:bCs/>
          <w:sz w:val="24"/>
          <w:szCs w:val="24"/>
        </w:rPr>
        <w:t xml:space="preserve">Atbilde: </w:t>
      </w:r>
    </w:p>
    <w:p w14:paraId="1ABD3305" w14:textId="7EA3EB70" w:rsidR="004644E3" w:rsidRDefault="004644E3" w:rsidP="00791431">
      <w:pPr>
        <w:pStyle w:val="Sarakstarindkopa"/>
        <w:jc w:val="both"/>
        <w:rPr>
          <w:rFonts w:ascii="Times New Roman" w:hAnsi="Times New Roman" w:cs="Times New Roman"/>
          <w:sz w:val="24"/>
          <w:szCs w:val="24"/>
        </w:rPr>
      </w:pPr>
      <w:r w:rsidRPr="00791431">
        <w:rPr>
          <w:rFonts w:ascii="Times New Roman" w:hAnsi="Times New Roman" w:cs="Times New Roman"/>
          <w:sz w:val="24"/>
          <w:szCs w:val="24"/>
        </w:rPr>
        <w:t>Pozīcija Nr.3  būvdarbu apjoma tāmē atdala dažāda profila darbus, līdz ar to tajā nav uzrādīta mērvienība un daudzums. 4,</w:t>
      </w:r>
      <w:r w:rsidR="00300EA4">
        <w:rPr>
          <w:rFonts w:ascii="Times New Roman" w:hAnsi="Times New Roman" w:cs="Times New Roman"/>
          <w:sz w:val="24"/>
          <w:szCs w:val="24"/>
        </w:rPr>
        <w:t xml:space="preserve"> </w:t>
      </w:r>
      <w:r w:rsidRPr="00791431">
        <w:rPr>
          <w:rFonts w:ascii="Times New Roman" w:hAnsi="Times New Roman" w:cs="Times New Roman"/>
          <w:sz w:val="24"/>
          <w:szCs w:val="24"/>
        </w:rPr>
        <w:t>5</w:t>
      </w:r>
      <w:r w:rsidR="00300EA4">
        <w:rPr>
          <w:rFonts w:ascii="Times New Roman" w:hAnsi="Times New Roman" w:cs="Times New Roman"/>
          <w:sz w:val="24"/>
          <w:szCs w:val="24"/>
        </w:rPr>
        <w:t xml:space="preserve"> </w:t>
      </w:r>
      <w:r w:rsidRPr="00791431">
        <w:rPr>
          <w:rFonts w:ascii="Times New Roman" w:hAnsi="Times New Roman" w:cs="Times New Roman"/>
          <w:sz w:val="24"/>
          <w:szCs w:val="24"/>
        </w:rPr>
        <w:t>un 6 pozīcijā uzrādītos darbus jāuzrāda atsevišķi un nav jāaizpilda pozīcijas N</w:t>
      </w:r>
      <w:r w:rsidR="00300EA4">
        <w:rPr>
          <w:rFonts w:ascii="Times New Roman" w:hAnsi="Times New Roman" w:cs="Times New Roman"/>
          <w:sz w:val="24"/>
          <w:szCs w:val="24"/>
        </w:rPr>
        <w:t>r</w:t>
      </w:r>
      <w:r w:rsidRPr="00791431">
        <w:rPr>
          <w:rFonts w:ascii="Times New Roman" w:hAnsi="Times New Roman" w:cs="Times New Roman"/>
          <w:sz w:val="24"/>
          <w:szCs w:val="24"/>
        </w:rPr>
        <w:t xml:space="preserve">.3 vienības un kopējās izmaksas. </w:t>
      </w:r>
    </w:p>
    <w:p w14:paraId="0CFC64CA" w14:textId="77777777" w:rsidR="00791431" w:rsidRPr="00791431" w:rsidRDefault="00791431" w:rsidP="00791431">
      <w:pPr>
        <w:pStyle w:val="Sarakstarindkopa"/>
        <w:jc w:val="both"/>
        <w:rPr>
          <w:rFonts w:ascii="Times New Roman" w:hAnsi="Times New Roman" w:cs="Times New Roman"/>
          <w:sz w:val="24"/>
          <w:szCs w:val="24"/>
        </w:rPr>
      </w:pPr>
    </w:p>
    <w:p w14:paraId="44CCFB71" w14:textId="396B18F5" w:rsidR="00791431" w:rsidRDefault="004644E3" w:rsidP="00791431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1431">
        <w:rPr>
          <w:rFonts w:ascii="Times New Roman" w:hAnsi="Times New Roman" w:cs="Times New Roman"/>
          <w:b/>
          <w:bCs/>
          <w:sz w:val="24"/>
          <w:szCs w:val="24"/>
        </w:rPr>
        <w:t>Jautājums</w:t>
      </w:r>
      <w:r w:rsidRPr="00791431">
        <w:rPr>
          <w:rFonts w:ascii="Times New Roman" w:hAnsi="Times New Roman" w:cs="Times New Roman"/>
          <w:sz w:val="24"/>
          <w:szCs w:val="24"/>
        </w:rPr>
        <w:t xml:space="preserve"> – Darba apjomu tabulā poz. Nr.8 rakstīts</w:t>
      </w:r>
      <w:r w:rsidR="00300EA4">
        <w:rPr>
          <w:rFonts w:ascii="Times New Roman" w:hAnsi="Times New Roman" w:cs="Times New Roman"/>
          <w:sz w:val="24"/>
          <w:szCs w:val="24"/>
        </w:rPr>
        <w:t>:</w:t>
      </w:r>
      <w:r w:rsidRPr="00791431">
        <w:rPr>
          <w:rFonts w:ascii="Times New Roman" w:hAnsi="Times New Roman" w:cs="Times New Roman"/>
          <w:sz w:val="24"/>
          <w:szCs w:val="24"/>
        </w:rPr>
        <w:t xml:space="preserve"> “</w:t>
      </w:r>
      <w:bookmarkStart w:id="0" w:name="_Hlk174969089"/>
      <w:r w:rsidRPr="00791431">
        <w:rPr>
          <w:rFonts w:ascii="Times New Roman" w:hAnsi="Times New Roman" w:cs="Times New Roman"/>
          <w:sz w:val="24"/>
          <w:szCs w:val="24"/>
        </w:rPr>
        <w:t>Esošo dzelzsbetona grodu (</w:t>
      </w:r>
      <w:r w:rsidR="00AA6A89" w:rsidRPr="00791431">
        <w:rPr>
          <w:rFonts w:ascii="Times New Roman" w:hAnsi="Times New Roman" w:cs="Times New Roman"/>
          <w:sz w:val="24"/>
          <w:szCs w:val="24"/>
        </w:rPr>
        <w:t>d</w:t>
      </w:r>
      <w:r w:rsidRPr="00791431">
        <w:rPr>
          <w:rFonts w:ascii="Times New Roman" w:hAnsi="Times New Roman" w:cs="Times New Roman"/>
          <w:sz w:val="24"/>
          <w:szCs w:val="24"/>
        </w:rPr>
        <w:t xml:space="preserve">iametrs 1,0 ,h līdz 2,5 </w:t>
      </w:r>
      <w:r w:rsidR="00AA6A89" w:rsidRPr="00791431">
        <w:rPr>
          <w:rFonts w:ascii="Times New Roman" w:hAnsi="Times New Roman" w:cs="Times New Roman"/>
          <w:sz w:val="24"/>
          <w:szCs w:val="24"/>
        </w:rPr>
        <w:t>m ) demontāža</w:t>
      </w:r>
      <w:r w:rsidR="00300EA4">
        <w:rPr>
          <w:rFonts w:ascii="Times New Roman" w:hAnsi="Times New Roman" w:cs="Times New Roman"/>
          <w:sz w:val="24"/>
          <w:szCs w:val="24"/>
        </w:rPr>
        <w:t>,</w:t>
      </w:r>
      <w:r w:rsidR="00AA6A89" w:rsidRPr="00791431">
        <w:rPr>
          <w:rFonts w:ascii="Times New Roman" w:hAnsi="Times New Roman" w:cs="Times New Roman"/>
          <w:sz w:val="24"/>
          <w:szCs w:val="24"/>
        </w:rPr>
        <w:t xml:space="preserve"> utilizācija – 5 gab.</w:t>
      </w:r>
      <w:bookmarkEnd w:id="0"/>
      <w:r w:rsidR="00300EA4">
        <w:rPr>
          <w:rFonts w:ascii="Times New Roman" w:hAnsi="Times New Roman" w:cs="Times New Roman"/>
          <w:sz w:val="24"/>
          <w:szCs w:val="24"/>
        </w:rPr>
        <w:t xml:space="preserve">”. </w:t>
      </w:r>
      <w:r w:rsidR="00AA6A89" w:rsidRPr="00791431">
        <w:rPr>
          <w:rFonts w:ascii="Times New Roman" w:hAnsi="Times New Roman" w:cs="Times New Roman"/>
          <w:sz w:val="24"/>
          <w:szCs w:val="24"/>
        </w:rPr>
        <w:t>Jautājums: kas ir jādemontē – grodi vai akas, ja akas</w:t>
      </w:r>
      <w:r w:rsidR="009768ED" w:rsidRPr="00791431">
        <w:rPr>
          <w:rFonts w:ascii="Times New Roman" w:hAnsi="Times New Roman" w:cs="Times New Roman"/>
          <w:sz w:val="24"/>
          <w:szCs w:val="24"/>
        </w:rPr>
        <w:t xml:space="preserve">, </w:t>
      </w:r>
      <w:r w:rsidR="00AA6A89" w:rsidRPr="00791431">
        <w:rPr>
          <w:rFonts w:ascii="Times New Roman" w:hAnsi="Times New Roman" w:cs="Times New Roman"/>
          <w:sz w:val="24"/>
          <w:szCs w:val="24"/>
        </w:rPr>
        <w:t>tad kuras?</w:t>
      </w:r>
    </w:p>
    <w:p w14:paraId="37A6732D" w14:textId="77777777" w:rsidR="00791431" w:rsidRDefault="00AA6A89" w:rsidP="00791431">
      <w:pPr>
        <w:pStyle w:val="Sarakstarindkopa"/>
        <w:jc w:val="both"/>
        <w:rPr>
          <w:rFonts w:ascii="Times New Roman" w:hAnsi="Times New Roman" w:cs="Times New Roman"/>
          <w:sz w:val="24"/>
          <w:szCs w:val="24"/>
        </w:rPr>
      </w:pPr>
      <w:r w:rsidRPr="00791431">
        <w:rPr>
          <w:rFonts w:ascii="Times New Roman" w:hAnsi="Times New Roman" w:cs="Times New Roman"/>
          <w:b/>
          <w:bCs/>
          <w:sz w:val="24"/>
          <w:szCs w:val="24"/>
        </w:rPr>
        <w:t>Atbilde</w:t>
      </w:r>
      <w:r w:rsidRPr="0079143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A459286" w14:textId="7D4DA929" w:rsidR="00791431" w:rsidRDefault="00AA6A89" w:rsidP="00791431">
      <w:pPr>
        <w:pStyle w:val="Sarakstarindkopa"/>
        <w:jc w:val="both"/>
        <w:rPr>
          <w:rFonts w:ascii="Times New Roman" w:hAnsi="Times New Roman" w:cs="Times New Roman"/>
          <w:sz w:val="24"/>
          <w:szCs w:val="24"/>
        </w:rPr>
      </w:pPr>
      <w:r w:rsidRPr="00791431">
        <w:rPr>
          <w:rFonts w:ascii="Times New Roman" w:hAnsi="Times New Roman" w:cs="Times New Roman"/>
          <w:sz w:val="24"/>
          <w:szCs w:val="24"/>
        </w:rPr>
        <w:t>Pozīcijā Nr. 8 -  Esošo dzelzsbetona grodu (diametrs 1,0 m,</w:t>
      </w:r>
      <w:r w:rsidR="00300EA4">
        <w:rPr>
          <w:rFonts w:ascii="Times New Roman" w:hAnsi="Times New Roman" w:cs="Times New Roman"/>
          <w:sz w:val="24"/>
          <w:szCs w:val="24"/>
        </w:rPr>
        <w:t xml:space="preserve"> </w:t>
      </w:r>
      <w:r w:rsidRPr="00791431">
        <w:rPr>
          <w:rFonts w:ascii="Times New Roman" w:hAnsi="Times New Roman" w:cs="Times New Roman"/>
          <w:sz w:val="24"/>
          <w:szCs w:val="24"/>
        </w:rPr>
        <w:t xml:space="preserve">h līdz 2,5 m) demontāža un utilizācija – 5 gab. tiek norādīta pašlaik esošo pārplūdes skataku demontāža ar  iepriekšminēto augstumu un diametru. Skatakas ir norādītas iepirkuma dokumentācijā UKT-2 sadaļā topogrāfiskās uzmērīšanas materiālos un atrodas esošajos, iztukšojamos pārplūdes dīķos. Akas demontējamas vienlaicīgi ar esošo starpbaseinu sienu norakšanu (pozīcija Nr.6) un esošo pārplūdes vadu </w:t>
      </w:r>
      <w:r w:rsidR="009768ED" w:rsidRPr="00791431">
        <w:rPr>
          <w:rFonts w:ascii="Times New Roman" w:hAnsi="Times New Roman" w:cs="Times New Roman"/>
          <w:sz w:val="24"/>
          <w:szCs w:val="24"/>
        </w:rPr>
        <w:t xml:space="preserve">demontāžu </w:t>
      </w:r>
      <w:r w:rsidRPr="00791431">
        <w:rPr>
          <w:rFonts w:ascii="Times New Roman" w:hAnsi="Times New Roman" w:cs="Times New Roman"/>
          <w:sz w:val="24"/>
          <w:szCs w:val="24"/>
        </w:rPr>
        <w:t>(pozīcija Nr.9) darbu izpildi. Skataku K1-1 un K1-2 demontāžas un utilizācijas izdevumi jāiekļauj šo skataku izbūves izdevumos (pozīcija Nr.</w:t>
      </w:r>
      <w:r w:rsidR="00052F52" w:rsidRPr="00791431">
        <w:rPr>
          <w:rFonts w:ascii="Times New Roman" w:hAnsi="Times New Roman" w:cs="Times New Roman"/>
          <w:sz w:val="24"/>
          <w:szCs w:val="24"/>
        </w:rPr>
        <w:t>24).</w:t>
      </w:r>
    </w:p>
    <w:p w14:paraId="2F6D7323" w14:textId="079D57FF" w:rsidR="00052F52" w:rsidRPr="00791431" w:rsidRDefault="00052F52" w:rsidP="00791431">
      <w:pPr>
        <w:pStyle w:val="Sarakstarindkopa"/>
        <w:jc w:val="both"/>
        <w:rPr>
          <w:rFonts w:ascii="Times New Roman" w:hAnsi="Times New Roman" w:cs="Times New Roman"/>
          <w:sz w:val="24"/>
          <w:szCs w:val="24"/>
        </w:rPr>
      </w:pPr>
      <w:r w:rsidRPr="00791431">
        <w:rPr>
          <w:rFonts w:ascii="Times New Roman" w:hAnsi="Times New Roman" w:cs="Times New Roman"/>
          <w:sz w:val="24"/>
          <w:szCs w:val="24"/>
        </w:rPr>
        <w:t xml:space="preserve"> </w:t>
      </w:r>
      <w:r w:rsidR="00AA6A89" w:rsidRPr="007914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C0ECFA" w14:textId="617064DA" w:rsidR="00791431" w:rsidRDefault="00052F52" w:rsidP="00791431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1431">
        <w:rPr>
          <w:rFonts w:ascii="Times New Roman" w:hAnsi="Times New Roman" w:cs="Times New Roman"/>
          <w:b/>
          <w:bCs/>
          <w:sz w:val="24"/>
          <w:szCs w:val="24"/>
        </w:rPr>
        <w:t>Jautājums</w:t>
      </w:r>
      <w:r w:rsidRPr="00791431">
        <w:rPr>
          <w:rFonts w:ascii="Times New Roman" w:hAnsi="Times New Roman" w:cs="Times New Roman"/>
          <w:sz w:val="24"/>
          <w:szCs w:val="24"/>
        </w:rPr>
        <w:t xml:space="preserve"> – darbu apjoma tabulā poz. Nr.15 rakstīts “Kanalizācij</w:t>
      </w:r>
      <w:r w:rsidR="009768ED" w:rsidRPr="00791431">
        <w:rPr>
          <w:rFonts w:ascii="Times New Roman" w:hAnsi="Times New Roman" w:cs="Times New Roman"/>
          <w:sz w:val="24"/>
          <w:szCs w:val="24"/>
        </w:rPr>
        <w:t>a</w:t>
      </w:r>
      <w:r w:rsidRPr="00791431">
        <w:rPr>
          <w:rFonts w:ascii="Times New Roman" w:hAnsi="Times New Roman" w:cs="Times New Roman"/>
          <w:sz w:val="24"/>
          <w:szCs w:val="24"/>
        </w:rPr>
        <w:t>s caurules PE OD350 mm iebūve tranšejā hvid = 2,02 m – 54 m</w:t>
      </w:r>
      <w:r w:rsidR="00300EA4">
        <w:rPr>
          <w:rFonts w:ascii="Times New Roman" w:hAnsi="Times New Roman" w:cs="Times New Roman"/>
          <w:sz w:val="24"/>
          <w:szCs w:val="24"/>
        </w:rPr>
        <w:t>”</w:t>
      </w:r>
      <w:r w:rsidRPr="00791431">
        <w:rPr>
          <w:rFonts w:ascii="Times New Roman" w:hAnsi="Times New Roman" w:cs="Times New Roman"/>
          <w:sz w:val="24"/>
          <w:szCs w:val="24"/>
        </w:rPr>
        <w:t xml:space="preserve">. </w:t>
      </w:r>
      <w:r w:rsidR="00300EA4">
        <w:rPr>
          <w:rFonts w:ascii="Times New Roman" w:hAnsi="Times New Roman" w:cs="Times New Roman"/>
          <w:sz w:val="24"/>
          <w:szCs w:val="24"/>
        </w:rPr>
        <w:t>P</w:t>
      </w:r>
      <w:r w:rsidRPr="00791431">
        <w:rPr>
          <w:rFonts w:ascii="Times New Roman" w:hAnsi="Times New Roman" w:cs="Times New Roman"/>
          <w:sz w:val="24"/>
          <w:szCs w:val="24"/>
        </w:rPr>
        <w:t>rojekta garenprofila lapā UKT-3 caurules materiāls norādīts PP OD 350.</w:t>
      </w:r>
      <w:r w:rsidR="00300EA4">
        <w:rPr>
          <w:rFonts w:ascii="Times New Roman" w:hAnsi="Times New Roman" w:cs="Times New Roman"/>
          <w:sz w:val="24"/>
          <w:szCs w:val="24"/>
        </w:rPr>
        <w:t xml:space="preserve"> </w:t>
      </w:r>
      <w:r w:rsidRPr="00791431">
        <w:rPr>
          <w:rFonts w:ascii="Times New Roman" w:hAnsi="Times New Roman" w:cs="Times New Roman"/>
          <w:sz w:val="24"/>
          <w:szCs w:val="24"/>
        </w:rPr>
        <w:t>Uzrādītās caurules ar diametru OD 350 ražotāji nepiedāvā. Jautājums: k</w:t>
      </w:r>
      <w:r w:rsidR="009768ED" w:rsidRPr="00791431">
        <w:rPr>
          <w:rFonts w:ascii="Times New Roman" w:hAnsi="Times New Roman" w:cs="Times New Roman"/>
          <w:sz w:val="24"/>
          <w:szCs w:val="24"/>
        </w:rPr>
        <w:t>ā</w:t>
      </w:r>
      <w:r w:rsidRPr="00791431">
        <w:rPr>
          <w:rFonts w:ascii="Times New Roman" w:hAnsi="Times New Roman" w:cs="Times New Roman"/>
          <w:sz w:val="24"/>
          <w:szCs w:val="24"/>
        </w:rPr>
        <w:t>da materiāl</w:t>
      </w:r>
      <w:r w:rsidR="009768ED" w:rsidRPr="00791431">
        <w:rPr>
          <w:rFonts w:ascii="Times New Roman" w:hAnsi="Times New Roman" w:cs="Times New Roman"/>
          <w:sz w:val="24"/>
          <w:szCs w:val="24"/>
        </w:rPr>
        <w:t>a</w:t>
      </w:r>
      <w:r w:rsidRPr="00791431">
        <w:rPr>
          <w:rFonts w:ascii="Times New Roman" w:hAnsi="Times New Roman" w:cs="Times New Roman"/>
          <w:sz w:val="24"/>
          <w:szCs w:val="24"/>
        </w:rPr>
        <w:t xml:space="preserve"> un diametra caurules paredzēts izmantot veicot 15. poz. būvdarbus?</w:t>
      </w:r>
    </w:p>
    <w:p w14:paraId="37A39ADE" w14:textId="529C440D" w:rsidR="004865DC" w:rsidRDefault="00052F52" w:rsidP="00791431">
      <w:pPr>
        <w:pStyle w:val="Sarakstarindkopa"/>
        <w:jc w:val="both"/>
        <w:rPr>
          <w:rFonts w:ascii="Times New Roman" w:hAnsi="Times New Roman" w:cs="Times New Roman"/>
          <w:sz w:val="24"/>
          <w:szCs w:val="24"/>
        </w:rPr>
      </w:pPr>
      <w:r w:rsidRPr="00791431">
        <w:rPr>
          <w:rFonts w:ascii="Times New Roman" w:hAnsi="Times New Roman" w:cs="Times New Roman"/>
          <w:b/>
          <w:bCs/>
          <w:sz w:val="24"/>
          <w:szCs w:val="24"/>
        </w:rPr>
        <w:t>Atbilde</w:t>
      </w:r>
      <w:r w:rsidR="00791431" w:rsidRPr="0079143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91431">
        <w:rPr>
          <w:rFonts w:ascii="Times New Roman" w:hAnsi="Times New Roman" w:cs="Times New Roman"/>
          <w:sz w:val="24"/>
          <w:szCs w:val="24"/>
        </w:rPr>
        <w:t xml:space="preserve">  Sagatavojot iepirkuma dokumentāciju ir radusies tehniska kļūda. Pozīcijā Nr.15, kā arī ar to saistītās pozīcijās Nr.24 </w:t>
      </w:r>
      <w:r w:rsidR="004865DC" w:rsidRPr="00791431">
        <w:rPr>
          <w:rFonts w:ascii="Times New Roman" w:hAnsi="Times New Roman" w:cs="Times New Roman"/>
          <w:sz w:val="24"/>
          <w:szCs w:val="24"/>
        </w:rPr>
        <w:t xml:space="preserve"> (skataku K1-2,  K1- 3 montāžā) </w:t>
      </w:r>
      <w:r w:rsidRPr="00791431">
        <w:rPr>
          <w:rFonts w:ascii="Times New Roman" w:hAnsi="Times New Roman" w:cs="Times New Roman"/>
          <w:sz w:val="24"/>
          <w:szCs w:val="24"/>
        </w:rPr>
        <w:t>un pozīcijā Nr. 25</w:t>
      </w:r>
      <w:r w:rsidR="004865DC" w:rsidRPr="00791431">
        <w:rPr>
          <w:rFonts w:ascii="Times New Roman" w:hAnsi="Times New Roman" w:cs="Times New Roman"/>
          <w:sz w:val="24"/>
          <w:szCs w:val="24"/>
        </w:rPr>
        <w:t xml:space="preserve"> (K1 – 4 montāžā – ieejošais cauruļvads)</w:t>
      </w:r>
      <w:r w:rsidRPr="00791431">
        <w:rPr>
          <w:rFonts w:ascii="Times New Roman" w:hAnsi="Times New Roman" w:cs="Times New Roman"/>
          <w:sz w:val="24"/>
          <w:szCs w:val="24"/>
        </w:rPr>
        <w:t xml:space="preserve">, jāuzrāda PP caurule DN </w:t>
      </w:r>
      <w:r w:rsidR="003009D4" w:rsidRPr="00791431">
        <w:rPr>
          <w:rFonts w:ascii="Times New Roman" w:hAnsi="Times New Roman" w:cs="Times New Roman"/>
          <w:sz w:val="24"/>
          <w:szCs w:val="24"/>
        </w:rPr>
        <w:t>315</w:t>
      </w:r>
      <w:r w:rsidRPr="00791431">
        <w:rPr>
          <w:rFonts w:ascii="Times New Roman" w:hAnsi="Times New Roman" w:cs="Times New Roman"/>
          <w:sz w:val="24"/>
          <w:szCs w:val="24"/>
        </w:rPr>
        <w:t>, ieguldes klase SN 8</w:t>
      </w:r>
      <w:r w:rsidR="004865DC" w:rsidRPr="0079143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05B268" w14:textId="77777777" w:rsidR="00791431" w:rsidRPr="00791431" w:rsidRDefault="00791431" w:rsidP="00791431">
      <w:pPr>
        <w:pStyle w:val="Sarakstarindkopa"/>
        <w:jc w:val="both"/>
        <w:rPr>
          <w:rFonts w:ascii="Times New Roman" w:hAnsi="Times New Roman" w:cs="Times New Roman"/>
          <w:sz w:val="24"/>
          <w:szCs w:val="24"/>
        </w:rPr>
      </w:pPr>
    </w:p>
    <w:p w14:paraId="1E6D7A93" w14:textId="547F657C" w:rsidR="00791431" w:rsidRDefault="004865DC" w:rsidP="00791431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1431">
        <w:rPr>
          <w:rFonts w:ascii="Times New Roman" w:hAnsi="Times New Roman" w:cs="Times New Roman"/>
          <w:b/>
          <w:bCs/>
          <w:sz w:val="24"/>
          <w:szCs w:val="24"/>
        </w:rPr>
        <w:t>Jautājums</w:t>
      </w:r>
      <w:r w:rsidRPr="00791431">
        <w:rPr>
          <w:rFonts w:ascii="Times New Roman" w:hAnsi="Times New Roman" w:cs="Times New Roman"/>
          <w:sz w:val="24"/>
          <w:szCs w:val="24"/>
        </w:rPr>
        <w:t xml:space="preserve">  - </w:t>
      </w:r>
      <w:r w:rsidR="005E7A61">
        <w:rPr>
          <w:rFonts w:ascii="Times New Roman" w:hAnsi="Times New Roman" w:cs="Times New Roman"/>
          <w:sz w:val="24"/>
          <w:szCs w:val="24"/>
        </w:rPr>
        <w:t>D</w:t>
      </w:r>
      <w:r w:rsidRPr="00791431">
        <w:rPr>
          <w:rFonts w:ascii="Times New Roman" w:hAnsi="Times New Roman" w:cs="Times New Roman"/>
          <w:sz w:val="24"/>
          <w:szCs w:val="24"/>
        </w:rPr>
        <w:t xml:space="preserve">arbu </w:t>
      </w:r>
      <w:r w:rsidR="005E7A61">
        <w:rPr>
          <w:rFonts w:ascii="Times New Roman" w:hAnsi="Times New Roman" w:cs="Times New Roman"/>
          <w:sz w:val="24"/>
          <w:szCs w:val="24"/>
        </w:rPr>
        <w:t xml:space="preserve">apjomu </w:t>
      </w:r>
      <w:r w:rsidRPr="00791431">
        <w:rPr>
          <w:rFonts w:ascii="Times New Roman" w:hAnsi="Times New Roman" w:cs="Times New Roman"/>
          <w:sz w:val="24"/>
          <w:szCs w:val="24"/>
        </w:rPr>
        <w:t xml:space="preserve">tabulā poz. Nr.33 </w:t>
      </w:r>
      <w:r w:rsidR="00791431">
        <w:rPr>
          <w:rFonts w:ascii="Times New Roman" w:hAnsi="Times New Roman" w:cs="Times New Roman"/>
          <w:sz w:val="24"/>
          <w:szCs w:val="24"/>
        </w:rPr>
        <w:t>“</w:t>
      </w:r>
      <w:r w:rsidRPr="00791431">
        <w:rPr>
          <w:rFonts w:ascii="Times New Roman" w:hAnsi="Times New Roman" w:cs="Times New Roman"/>
          <w:sz w:val="24"/>
          <w:szCs w:val="24"/>
        </w:rPr>
        <w:t>Izpilddokumentācija</w:t>
      </w:r>
      <w:r w:rsidR="00791431">
        <w:rPr>
          <w:rFonts w:ascii="Times New Roman" w:hAnsi="Times New Roman" w:cs="Times New Roman"/>
          <w:sz w:val="24"/>
          <w:szCs w:val="24"/>
        </w:rPr>
        <w:t>”</w:t>
      </w:r>
      <w:r w:rsidRPr="00791431">
        <w:rPr>
          <w:rFonts w:ascii="Times New Roman" w:hAnsi="Times New Roman" w:cs="Times New Roman"/>
          <w:sz w:val="24"/>
          <w:szCs w:val="24"/>
        </w:rPr>
        <w:t xml:space="preserve"> nav norādīta mērvienība </w:t>
      </w:r>
      <w:r w:rsidR="005E7A61">
        <w:rPr>
          <w:rFonts w:ascii="Times New Roman" w:hAnsi="Times New Roman" w:cs="Times New Roman"/>
          <w:sz w:val="24"/>
          <w:szCs w:val="24"/>
        </w:rPr>
        <w:t>un</w:t>
      </w:r>
      <w:r w:rsidRPr="00791431">
        <w:rPr>
          <w:rFonts w:ascii="Times New Roman" w:hAnsi="Times New Roman" w:cs="Times New Roman"/>
          <w:sz w:val="24"/>
          <w:szCs w:val="24"/>
        </w:rPr>
        <w:t xml:space="preserve"> daudzums </w:t>
      </w:r>
    </w:p>
    <w:p w14:paraId="7FFCE995" w14:textId="6F07B59B" w:rsidR="002A605D" w:rsidRDefault="004865DC" w:rsidP="00057E6A">
      <w:pPr>
        <w:pStyle w:val="Sarakstarindkopa"/>
        <w:jc w:val="both"/>
        <w:rPr>
          <w:rFonts w:ascii="Times New Roman" w:hAnsi="Times New Roman" w:cs="Times New Roman"/>
          <w:sz w:val="24"/>
          <w:szCs w:val="24"/>
        </w:rPr>
      </w:pPr>
      <w:r w:rsidRPr="00791431">
        <w:rPr>
          <w:rFonts w:ascii="Times New Roman" w:hAnsi="Times New Roman" w:cs="Times New Roman"/>
          <w:b/>
          <w:bCs/>
          <w:sz w:val="24"/>
          <w:szCs w:val="24"/>
        </w:rPr>
        <w:t>Atbilde</w:t>
      </w:r>
      <w:r w:rsidR="00791431" w:rsidRPr="0079143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91431" w:rsidRPr="00791431">
        <w:rPr>
          <w:rFonts w:ascii="Times New Roman" w:hAnsi="Times New Roman" w:cs="Times New Roman"/>
          <w:sz w:val="24"/>
          <w:szCs w:val="24"/>
        </w:rPr>
        <w:t xml:space="preserve"> </w:t>
      </w:r>
      <w:r w:rsidR="009768ED" w:rsidRPr="00791431">
        <w:rPr>
          <w:rFonts w:ascii="Times New Roman" w:hAnsi="Times New Roman" w:cs="Times New Roman"/>
          <w:sz w:val="24"/>
          <w:szCs w:val="24"/>
        </w:rPr>
        <w:t>Pozīcijā N</w:t>
      </w:r>
      <w:r w:rsidR="005E7A61">
        <w:rPr>
          <w:rFonts w:ascii="Times New Roman" w:hAnsi="Times New Roman" w:cs="Times New Roman"/>
          <w:sz w:val="24"/>
          <w:szCs w:val="24"/>
        </w:rPr>
        <w:t>r.</w:t>
      </w:r>
      <w:r w:rsidR="009768ED" w:rsidRPr="00791431">
        <w:rPr>
          <w:rFonts w:ascii="Times New Roman" w:hAnsi="Times New Roman" w:cs="Times New Roman"/>
          <w:sz w:val="24"/>
          <w:szCs w:val="24"/>
        </w:rPr>
        <w:t>33 “Izpilddokumentācija</w:t>
      </w:r>
      <w:r w:rsidR="00791431" w:rsidRPr="00791431">
        <w:rPr>
          <w:rFonts w:ascii="Times New Roman" w:hAnsi="Times New Roman" w:cs="Times New Roman"/>
          <w:sz w:val="24"/>
          <w:szCs w:val="24"/>
        </w:rPr>
        <w:t>”</w:t>
      </w:r>
      <w:r w:rsidR="009768ED" w:rsidRPr="00791431">
        <w:rPr>
          <w:rFonts w:ascii="Times New Roman" w:hAnsi="Times New Roman" w:cs="Times New Roman"/>
          <w:sz w:val="24"/>
          <w:szCs w:val="24"/>
        </w:rPr>
        <w:t xml:space="preserve"> mērvienība ir komplekts, tā ietver visu dokumentu sagatavošanu objekta nodošanai ekspluatācijā (t.i. segto darbu sagatavošanu, nepieciešamo sertifikātu saņemšanu,</w:t>
      </w:r>
      <w:r w:rsidR="00791431" w:rsidRPr="00791431">
        <w:rPr>
          <w:rFonts w:ascii="Times New Roman" w:hAnsi="Times New Roman" w:cs="Times New Roman"/>
          <w:sz w:val="24"/>
          <w:szCs w:val="24"/>
        </w:rPr>
        <w:t xml:space="preserve"> </w:t>
      </w:r>
      <w:r w:rsidR="009768ED" w:rsidRPr="00791431">
        <w:rPr>
          <w:rFonts w:ascii="Times New Roman" w:hAnsi="Times New Roman" w:cs="Times New Roman"/>
          <w:sz w:val="24"/>
          <w:szCs w:val="24"/>
        </w:rPr>
        <w:t>izpilduzmērījumu veikšanu u.t.t.).</w:t>
      </w:r>
    </w:p>
    <w:p w14:paraId="26061B51" w14:textId="73FB0508" w:rsidR="00AA6A89" w:rsidRPr="00791431" w:rsidRDefault="00052F52" w:rsidP="00791431">
      <w:pPr>
        <w:jc w:val="both"/>
        <w:rPr>
          <w:rFonts w:ascii="Times New Roman" w:hAnsi="Times New Roman" w:cs="Times New Roman"/>
          <w:sz w:val="24"/>
          <w:szCs w:val="24"/>
        </w:rPr>
      </w:pPr>
      <w:r w:rsidRPr="00791431">
        <w:rPr>
          <w:rFonts w:ascii="Times New Roman" w:hAnsi="Times New Roman" w:cs="Times New Roman"/>
          <w:sz w:val="24"/>
          <w:szCs w:val="24"/>
        </w:rPr>
        <w:t xml:space="preserve">    </w:t>
      </w:r>
      <w:r w:rsidR="00AA6A89" w:rsidRPr="0079143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A6A89" w:rsidRPr="007914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AF04E9"/>
    <w:multiLevelType w:val="hybridMultilevel"/>
    <w:tmpl w:val="6532AE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83477"/>
    <w:multiLevelType w:val="hybridMultilevel"/>
    <w:tmpl w:val="D8D4BB6E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7808051">
    <w:abstractNumId w:val="0"/>
  </w:num>
  <w:num w:numId="2" w16cid:durableId="2112846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9D6"/>
    <w:rsid w:val="00030845"/>
    <w:rsid w:val="00052F52"/>
    <w:rsid w:val="00057E6A"/>
    <w:rsid w:val="000A4306"/>
    <w:rsid w:val="000E5C58"/>
    <w:rsid w:val="000F698B"/>
    <w:rsid w:val="002A605D"/>
    <w:rsid w:val="003009D4"/>
    <w:rsid w:val="00300EA4"/>
    <w:rsid w:val="004644E3"/>
    <w:rsid w:val="004865DC"/>
    <w:rsid w:val="005E7A61"/>
    <w:rsid w:val="00755FC1"/>
    <w:rsid w:val="00791431"/>
    <w:rsid w:val="00864C51"/>
    <w:rsid w:val="00911D59"/>
    <w:rsid w:val="009439D6"/>
    <w:rsid w:val="009768ED"/>
    <w:rsid w:val="00AA6A89"/>
    <w:rsid w:val="00D623E2"/>
    <w:rsid w:val="00F5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51048"/>
  <w15:chartTrackingRefBased/>
  <w15:docId w15:val="{3FE1B28A-4F9A-4DAF-A1E1-210878674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644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1543</Words>
  <Characters>881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Normunds Zaķis</dc:creator>
  <cp:keywords/>
  <dc:description/>
  <cp:lastModifiedBy>SIA Limbažu komunālserviss</cp:lastModifiedBy>
  <cp:revision>10</cp:revision>
  <cp:lastPrinted>2024-08-19T13:32:00Z</cp:lastPrinted>
  <dcterms:created xsi:type="dcterms:W3CDTF">2024-08-19T10:59:00Z</dcterms:created>
  <dcterms:modified xsi:type="dcterms:W3CDTF">2024-08-19T13:40:00Z</dcterms:modified>
</cp:coreProperties>
</file>